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00" w:rsidRPr="003308E0" w:rsidRDefault="00EB5B00" w:rsidP="009B6850">
      <w:pPr>
        <w:rPr>
          <w:rFonts w:ascii="Times New Roman" w:hAnsi="Times New Roman" w:cs="Times New Roman"/>
          <w:b/>
          <w:sz w:val="24"/>
          <w:szCs w:val="24"/>
        </w:rPr>
      </w:pPr>
      <w:r w:rsidRPr="003308E0">
        <w:rPr>
          <w:rFonts w:ascii="Times New Roman" w:hAnsi="Times New Roman" w:cs="Times New Roman"/>
          <w:b/>
          <w:sz w:val="24"/>
          <w:szCs w:val="24"/>
        </w:rPr>
        <w:t>Composition: Electronic Media II</w:t>
      </w:r>
    </w:p>
    <w:p w:rsidR="00EB5B00" w:rsidRPr="003308E0" w:rsidRDefault="00EB5B00" w:rsidP="009B6850">
      <w:pPr>
        <w:rPr>
          <w:rFonts w:ascii="Times New Roman" w:hAnsi="Times New Roman" w:cs="Times New Roman"/>
          <w:b/>
          <w:sz w:val="24"/>
          <w:szCs w:val="24"/>
        </w:rPr>
      </w:pPr>
      <w:r w:rsidRPr="003308E0">
        <w:rPr>
          <w:rFonts w:ascii="Times New Roman" w:hAnsi="Times New Roman" w:cs="Times New Roman"/>
          <w:b/>
          <w:sz w:val="24"/>
          <w:szCs w:val="24"/>
        </w:rPr>
        <w:t>[</w:t>
      </w:r>
      <w:proofErr w:type="gramStart"/>
      <w:r w:rsidRPr="003308E0">
        <w:rPr>
          <w:rFonts w:ascii="Times New Roman" w:hAnsi="Times New Roman" w:cs="Times New Roman"/>
          <w:b/>
          <w:sz w:val="24"/>
          <w:szCs w:val="24"/>
        </w:rPr>
        <w:t>line</w:t>
      </w:r>
      <w:proofErr w:type="gramEnd"/>
      <w:r w:rsidRPr="003308E0">
        <w:rPr>
          <w:rFonts w:ascii="Times New Roman" w:hAnsi="Times New Roman" w:cs="Times New Roman"/>
          <w:b/>
          <w:sz w:val="24"/>
          <w:szCs w:val="24"/>
        </w:rPr>
        <w:t>] objects</w:t>
      </w:r>
    </w:p>
    <w:p w:rsidR="00EB5B00" w:rsidRPr="003308E0" w:rsidRDefault="003308E0" w:rsidP="009B68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Mar. 7</w:t>
      </w:r>
      <w:r w:rsidR="00EB5B00" w:rsidRPr="003308E0">
        <w:rPr>
          <w:rFonts w:ascii="Times New Roman" w:hAnsi="Times New Roman" w:cs="Times New Roman"/>
          <w:b/>
          <w:sz w:val="24"/>
          <w:szCs w:val="24"/>
        </w:rPr>
        <w:t>, 2012</w:t>
      </w:r>
    </w:p>
    <w:p w:rsidR="00F8135E" w:rsidRPr="003308E0" w:rsidRDefault="009B6850" w:rsidP="009B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[line]</w:t>
      </w:r>
    </w:p>
    <w:p w:rsidR="009B6850" w:rsidRPr="003308E0" w:rsidRDefault="009B6850" w:rsidP="009B68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Creates a ‘ramp’ from (current value) to (target value) in (time in ms).</w:t>
      </w:r>
    </w:p>
    <w:p w:rsidR="009B6850" w:rsidRPr="003308E0" w:rsidRDefault="009B6850" w:rsidP="009B68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Right inlet can be used to set (time in ms)</w:t>
      </w:r>
    </w:p>
    <w:p w:rsidR="009B6850" w:rsidRPr="003308E0" w:rsidRDefault="009B6850" w:rsidP="009B68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Left inlet will accept either:</w:t>
      </w:r>
    </w:p>
    <w:p w:rsidR="009B6850" w:rsidRPr="003308E0" w:rsidRDefault="009B6850" w:rsidP="009B6850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single number – [line] will jump immediately to this value</w:t>
      </w:r>
    </w:p>
    <w:p w:rsidR="009B6850" w:rsidRPr="003308E0" w:rsidRDefault="009B6850" w:rsidP="009B6850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3308E0">
        <w:rPr>
          <w:rFonts w:ascii="Times New Roman" w:hAnsi="Times New Roman" w:cs="Times New Roman"/>
          <w:sz w:val="24"/>
          <w:szCs w:val="24"/>
        </w:rPr>
        <w:t>pair</w:t>
      </w:r>
      <w:proofErr w:type="gramEnd"/>
      <w:r w:rsidRPr="003308E0">
        <w:rPr>
          <w:rFonts w:ascii="Times New Roman" w:hAnsi="Times New Roman" w:cs="Times New Roman"/>
          <w:sz w:val="24"/>
          <w:szCs w:val="24"/>
        </w:rPr>
        <w:t xml:space="preserve"> of numbers – [line] will generate a ramp as per 1a.</w:t>
      </w:r>
    </w:p>
    <w:p w:rsidR="009B6850" w:rsidRPr="003308E0" w:rsidRDefault="009B6850" w:rsidP="009B68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Does not ‘schedule’ ramps.  This means that giving [line] a new value before the current ramp is complete will force it to start moving to the new target value from whatever its current value is.</w:t>
      </w:r>
    </w:p>
    <w:p w:rsidR="009B6850" w:rsidRPr="003308E0" w:rsidRDefault="009B6850" w:rsidP="009B68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Can be created with two arguments</w:t>
      </w:r>
    </w:p>
    <w:p w:rsidR="009B6850" w:rsidRPr="003308E0" w:rsidRDefault="009B6850" w:rsidP="009B6850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default starting value</w:t>
      </w:r>
    </w:p>
    <w:p w:rsidR="009B6850" w:rsidRPr="003308E0" w:rsidRDefault="009B6850" w:rsidP="009B6850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‘Grain rate.’  The higher the grain rate (20ms is default), the more continuous the ramp will be.  Higher grain rates are also more CPU intensive.</w:t>
      </w:r>
      <w:r w:rsidR="003308E0" w:rsidRPr="003308E0">
        <w:rPr>
          <w:rFonts w:ascii="Times New Roman" w:hAnsi="Times New Roman" w:cs="Times New Roman"/>
          <w:sz w:val="24"/>
          <w:szCs w:val="24"/>
        </w:rPr>
        <w:t xml:space="preserve">  The lowest grain that MAX allows is 1ms, and any value given lower than 1 will be defaulted to 20ms.</w:t>
      </w:r>
    </w:p>
    <w:p w:rsidR="009B6850" w:rsidRPr="003308E0" w:rsidRDefault="009B6850" w:rsidP="009B68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Important to note: [line] outputs float numbers.  This means that there will be minute gaps between ‘steps’ in the ramp.</w:t>
      </w:r>
    </w:p>
    <w:p w:rsidR="009B6850" w:rsidRPr="003308E0" w:rsidRDefault="009B6850" w:rsidP="009B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[line~]</w:t>
      </w:r>
    </w:p>
    <w:p w:rsidR="00D225AD" w:rsidRPr="003308E0" w:rsidRDefault="00D225AD" w:rsidP="00D225A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The significant difference is that [line~] outputs audio signal and not float numbers.  This means that the ‘steps’ present in [line]’s output are done away with.</w:t>
      </w:r>
    </w:p>
    <w:p w:rsidR="00D225AD" w:rsidRPr="003308E0" w:rsidRDefault="00763DF8" w:rsidP="00D225A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Accepts one argument, which establishes [line~]’s initial value</w:t>
      </w:r>
    </w:p>
    <w:p w:rsidR="00D225AD" w:rsidRPr="003308E0" w:rsidRDefault="00D225AD" w:rsidP="00763D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Inlets both function as per [line]</w:t>
      </w:r>
    </w:p>
    <w:p w:rsidR="009B6850" w:rsidRPr="003308E0" w:rsidRDefault="00763DF8" w:rsidP="009B68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Scheduling ramps</w:t>
      </w:r>
    </w:p>
    <w:p w:rsidR="00C562E6" w:rsidRPr="003308E0" w:rsidRDefault="00763DF8" w:rsidP="00763D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Using [line~] r</w:t>
      </w:r>
      <w:r w:rsidR="00D225AD" w:rsidRPr="003308E0">
        <w:rPr>
          <w:rFonts w:ascii="Times New Roman" w:hAnsi="Times New Roman" w:cs="Times New Roman"/>
          <w:sz w:val="24"/>
          <w:szCs w:val="24"/>
        </w:rPr>
        <w:t xml:space="preserve">amps can </w:t>
      </w:r>
      <w:r w:rsidRPr="003308E0">
        <w:rPr>
          <w:rFonts w:ascii="Times New Roman" w:hAnsi="Times New Roman" w:cs="Times New Roman"/>
          <w:sz w:val="24"/>
          <w:szCs w:val="24"/>
        </w:rPr>
        <w:t>be ‘scheduled’</w:t>
      </w:r>
    </w:p>
    <w:p w:rsidR="00763DF8" w:rsidRPr="003308E0" w:rsidRDefault="00763DF8" w:rsidP="00763D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Sending {0 100 1. 100 0. 100} will result in a ramp from [line~]’s current value to 0 in 100ms, then to 1 in 100ms, then back to 0 in 100ms.</w:t>
      </w:r>
    </w:p>
    <w:p w:rsidR="00763DF8" w:rsidRPr="003308E0" w:rsidRDefault="00763DF8" w:rsidP="00763D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A ‘sustain’ can be inserted by giving the same value as the preceding arrival point.  So, {0 100 1. 100 1. 500 0. 100} will make [line~] stay on 1 for 500ms before moving to 0.</w:t>
      </w:r>
    </w:p>
    <w:p w:rsidR="00E52F86" w:rsidRPr="003308E0" w:rsidRDefault="00763DF8" w:rsidP="00E52F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Sending</w:t>
      </w:r>
      <w:r w:rsidR="00E52F86" w:rsidRPr="003308E0">
        <w:rPr>
          <w:rFonts w:ascii="Times New Roman" w:hAnsi="Times New Roman" w:cs="Times New Roman"/>
          <w:sz w:val="24"/>
          <w:szCs w:val="24"/>
        </w:rPr>
        <w:t xml:space="preserve"> a new message w</w:t>
      </w:r>
      <w:r w:rsidRPr="003308E0">
        <w:rPr>
          <w:rFonts w:ascii="Times New Roman" w:hAnsi="Times New Roman" w:cs="Times New Roman"/>
          <w:sz w:val="24"/>
          <w:szCs w:val="24"/>
        </w:rPr>
        <w:t>ill replace ramps scheduled by the earlier</w:t>
      </w:r>
      <w:r w:rsidR="00E52F86" w:rsidRPr="003308E0">
        <w:rPr>
          <w:rFonts w:ascii="Times New Roman" w:hAnsi="Times New Roman" w:cs="Times New Roman"/>
          <w:sz w:val="24"/>
          <w:szCs w:val="24"/>
        </w:rPr>
        <w:t xml:space="preserve"> message.</w:t>
      </w:r>
    </w:p>
    <w:p w:rsidR="003308E0" w:rsidRPr="003308E0" w:rsidRDefault="003308E0" w:rsidP="00E52F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>So, we can create an envelope generator like this:</w:t>
      </w:r>
      <w:r w:rsidRPr="003308E0">
        <w:rPr>
          <w:rFonts w:ascii="Times New Roman" w:hAnsi="Times New Roman" w:cs="Times New Roman"/>
          <w:sz w:val="24"/>
          <w:szCs w:val="24"/>
        </w:rPr>
        <w:br/>
      </w:r>
      <w:r w:rsidRPr="003308E0">
        <w:rPr>
          <w:rFonts w:ascii="Times New Roman" w:hAnsi="Times New Roman" w:cs="Times New Roman"/>
          <w:sz w:val="24"/>
          <w:szCs w:val="24"/>
        </w:rPr>
        <w:br/>
      </w:r>
      <w:r w:rsidRPr="003308E0">
        <w:rPr>
          <w:rFonts w:ascii="Helvetica" w:hAnsi="Helvetica"/>
          <w:noProof/>
          <w:sz w:val="24"/>
          <w:szCs w:val="24"/>
        </w:rPr>
        <w:drawing>
          <wp:inline distT="0" distB="0" distL="0" distR="0">
            <wp:extent cx="1563418" cy="1352282"/>
            <wp:effectExtent l="19050" t="0" r="0" b="0"/>
            <wp:docPr id="1" name="Picture 1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977" cy="1353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8E0" w:rsidRPr="003308E0" w:rsidRDefault="003308E0" w:rsidP="00E52F8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 xml:space="preserve">Here, the ‘Attack’ and ‘Release’ float boxes are replacing the values 10 and 300 in the [pack] object.  Pressing the ‘Trigger’ button sends this list to [line~], {1. </w:t>
      </w:r>
      <w:r w:rsidRPr="003308E0">
        <w:rPr>
          <w:rFonts w:ascii="Times New Roman" w:hAnsi="Times New Roman" w:cs="Times New Roman"/>
          <w:i/>
          <w:sz w:val="24"/>
          <w:szCs w:val="24"/>
        </w:rPr>
        <w:t>a</w:t>
      </w:r>
      <w:r w:rsidRPr="003308E0">
        <w:rPr>
          <w:rFonts w:ascii="Times New Roman" w:hAnsi="Times New Roman" w:cs="Times New Roman"/>
          <w:sz w:val="24"/>
          <w:szCs w:val="24"/>
        </w:rPr>
        <w:t xml:space="preserve"> 0 </w:t>
      </w:r>
      <w:r w:rsidRPr="003308E0">
        <w:rPr>
          <w:rFonts w:ascii="Times New Roman" w:hAnsi="Times New Roman" w:cs="Times New Roman"/>
          <w:i/>
          <w:sz w:val="24"/>
          <w:szCs w:val="24"/>
        </w:rPr>
        <w:t>b</w:t>
      </w:r>
      <w:r w:rsidRPr="003308E0">
        <w:rPr>
          <w:rFonts w:ascii="Times New Roman" w:hAnsi="Times New Roman" w:cs="Times New Roman"/>
          <w:sz w:val="24"/>
          <w:szCs w:val="24"/>
        </w:rPr>
        <w:t>}.</w:t>
      </w:r>
    </w:p>
    <w:p w:rsidR="009B6850" w:rsidRPr="003308E0" w:rsidRDefault="003308E0" w:rsidP="003308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8E0">
        <w:rPr>
          <w:rFonts w:ascii="Times New Roman" w:hAnsi="Times New Roman" w:cs="Times New Roman"/>
          <w:sz w:val="24"/>
          <w:szCs w:val="24"/>
        </w:rPr>
        <w:t xml:space="preserve">This schedules these two points within [line~], so that [line~]’s output will increase to 1 within </w:t>
      </w:r>
      <w:r w:rsidRPr="003308E0">
        <w:rPr>
          <w:rFonts w:ascii="Times New Roman" w:hAnsi="Times New Roman" w:cs="Times New Roman"/>
          <w:i/>
          <w:sz w:val="24"/>
          <w:szCs w:val="24"/>
        </w:rPr>
        <w:t>a</w:t>
      </w:r>
      <w:r w:rsidRPr="003308E0">
        <w:rPr>
          <w:rFonts w:ascii="Times New Roman" w:hAnsi="Times New Roman" w:cs="Times New Roman"/>
          <w:sz w:val="24"/>
          <w:szCs w:val="24"/>
        </w:rPr>
        <w:t xml:space="preserve"> ms, and then decrease to 0 within </w:t>
      </w:r>
      <w:r w:rsidRPr="003308E0">
        <w:rPr>
          <w:rFonts w:ascii="Times New Roman" w:hAnsi="Times New Roman" w:cs="Times New Roman"/>
          <w:i/>
          <w:sz w:val="24"/>
          <w:szCs w:val="24"/>
        </w:rPr>
        <w:t xml:space="preserve">b </w:t>
      </w:r>
      <w:proofErr w:type="spellStart"/>
      <w:r w:rsidRPr="003308E0">
        <w:rPr>
          <w:rFonts w:ascii="Times New Roman" w:hAnsi="Times New Roman" w:cs="Times New Roman"/>
          <w:sz w:val="24"/>
          <w:szCs w:val="24"/>
        </w:rPr>
        <w:t>ms.</w:t>
      </w:r>
      <w:bookmarkStart w:id="0" w:name="_GoBack"/>
      <w:bookmarkEnd w:id="0"/>
      <w:proofErr w:type="spellEnd"/>
    </w:p>
    <w:sectPr w:rsidR="009B6850" w:rsidRPr="003308E0" w:rsidSect="003308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3785C"/>
    <w:multiLevelType w:val="hybridMultilevel"/>
    <w:tmpl w:val="790C3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9B6850"/>
    <w:rsid w:val="003308E0"/>
    <w:rsid w:val="005451E7"/>
    <w:rsid w:val="006863B8"/>
    <w:rsid w:val="00763DF8"/>
    <w:rsid w:val="0086383A"/>
    <w:rsid w:val="0097186E"/>
    <w:rsid w:val="009B6850"/>
    <w:rsid w:val="00AE6A14"/>
    <w:rsid w:val="00AF40C2"/>
    <w:rsid w:val="00C562E6"/>
    <w:rsid w:val="00D225AD"/>
    <w:rsid w:val="00D32FD8"/>
    <w:rsid w:val="00D553B4"/>
    <w:rsid w:val="00E52F86"/>
    <w:rsid w:val="00E84042"/>
    <w:rsid w:val="00EB5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850"/>
    <w:pPr>
      <w:ind w:left="720"/>
      <w:contextualSpacing/>
    </w:pPr>
  </w:style>
  <w:style w:type="table" w:styleId="TableGrid">
    <w:name w:val="Table Grid"/>
    <w:basedOn w:val="TableNormal"/>
    <w:uiPriority w:val="59"/>
    <w:rsid w:val="00E840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0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Frantz</dc:creator>
  <cp:keywords/>
  <dc:description/>
  <cp:lastModifiedBy>Daniel Frantz</cp:lastModifiedBy>
  <cp:revision>5</cp:revision>
  <dcterms:created xsi:type="dcterms:W3CDTF">2012-03-01T04:21:00Z</dcterms:created>
  <dcterms:modified xsi:type="dcterms:W3CDTF">2012-03-07T19:31:00Z</dcterms:modified>
</cp:coreProperties>
</file>