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 w:rsidP="00463299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46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474B3E" w:rsidP="0046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Using Gestures, Long Sounds, Sound-masses, and EQ in a Composition.</w:t>
      </w:r>
      <w:proofErr w:type="gramEnd"/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E554E" w:rsidRDefault="00474B3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7E554E">
        <w:rPr>
          <w:rFonts w:ascii="Times New Roman" w:hAnsi="Times New Roman"/>
          <w:sz w:val="22"/>
        </w:rPr>
        <w:t>.</w:t>
      </w:r>
      <w:r w:rsidR="007E554E">
        <w:rPr>
          <w:rFonts w:ascii="Times New Roman" w:hAnsi="Times New Roman"/>
          <w:sz w:val="22"/>
        </w:rPr>
        <w:tab/>
      </w:r>
      <w:r w:rsidR="003872E2">
        <w:rPr>
          <w:rFonts w:ascii="Times New Roman" w:hAnsi="Times New Roman"/>
          <w:sz w:val="22"/>
        </w:rPr>
        <w:t xml:space="preserve">Working </w:t>
      </w:r>
      <w:r>
        <w:rPr>
          <w:rFonts w:ascii="Times New Roman" w:hAnsi="Times New Roman"/>
          <w:sz w:val="22"/>
        </w:rPr>
        <w:t>with gestures from Assignment 3 in a composition.</w:t>
      </w:r>
    </w:p>
    <w:p w:rsidR="007E554E" w:rsidRDefault="007E554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 Individual gestures can be used as recurring motives that delineate formal sections.</w:t>
      </w:r>
    </w:p>
    <w:p w:rsidR="003872E2" w:rsidRDefault="007E554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Gestures can be expanded from the inside out by moving sounds </w:t>
      </w:r>
      <w:r w:rsidR="003872E2">
        <w:rPr>
          <w:rFonts w:ascii="Times New Roman" w:hAnsi="Times New Roman"/>
          <w:sz w:val="22"/>
        </w:rPr>
        <w:t xml:space="preserve">in the edit window of Pro Tools, creating more </w:t>
      </w:r>
    </w:p>
    <w:p w:rsidR="007E554E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space</w:t>
      </w:r>
      <w:proofErr w:type="gramEnd"/>
      <w:r>
        <w:rPr>
          <w:rFonts w:ascii="Times New Roman" w:hAnsi="Times New Roman"/>
          <w:sz w:val="22"/>
        </w:rPr>
        <w:t>, repetition, or longer sounds.</w:t>
      </w:r>
      <w:r w:rsidR="007E554E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Lengthening a sound may require some form of </w:t>
      </w:r>
      <w:proofErr w:type="gramStart"/>
      <w:r>
        <w:rPr>
          <w:rFonts w:ascii="Times New Roman" w:hAnsi="Times New Roman"/>
          <w:sz w:val="22"/>
        </w:rPr>
        <w:t>cross-fading</w:t>
      </w:r>
      <w:proofErr w:type="gramEnd"/>
      <w:r>
        <w:rPr>
          <w:rFonts w:ascii="Times New Roman" w:hAnsi="Times New Roman"/>
          <w:sz w:val="22"/>
        </w:rPr>
        <w:t>.</w:t>
      </w:r>
    </w:p>
    <w:p w:rsidR="003872E2" w:rsidRDefault="007E554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r w:rsidR="003872E2">
        <w:rPr>
          <w:rFonts w:ascii="Times New Roman" w:hAnsi="Times New Roman"/>
          <w:sz w:val="22"/>
        </w:rPr>
        <w:t>A gesture may be book-ended to leave space for new or developed material.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 book-ended gesture may contain another, embedded gesture.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A gesture may be transposed non-rigidly (borrowing a term from math).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 xml:space="preserve">A gesture may be radically filtered so that only 1-3 sounds are heard.  This is a good way to introduce or maintain 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an</w:t>
      </w:r>
      <w:proofErr w:type="gramEnd"/>
      <w:r>
        <w:rPr>
          <w:rFonts w:ascii="Times New Roman" w:hAnsi="Times New Roman"/>
          <w:sz w:val="22"/>
        </w:rPr>
        <w:t xml:space="preserve"> underlying sense of rhythm in the piece.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A gesture may be sound-mined, particually where transitions occur.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Two gestures may be intertwined to create a more complex gesture.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Two gestures may be arranged to produce a call and response phrase.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3605C4" w:rsidRDefault="00474B3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3872E2">
        <w:rPr>
          <w:rFonts w:ascii="Times New Roman" w:hAnsi="Times New Roman"/>
          <w:sz w:val="22"/>
        </w:rPr>
        <w:t>.</w:t>
      </w:r>
      <w:r w:rsidR="003872E2">
        <w:rPr>
          <w:rFonts w:ascii="Times New Roman" w:hAnsi="Times New Roman"/>
          <w:sz w:val="22"/>
        </w:rPr>
        <w:tab/>
        <w:t>Usin</w:t>
      </w:r>
      <w:r>
        <w:rPr>
          <w:rFonts w:ascii="Times New Roman" w:hAnsi="Times New Roman"/>
          <w:sz w:val="22"/>
        </w:rPr>
        <w:t>g long sounds from Assignment 3 in a composition.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Make many transposed copies.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Keep long sound relatively soft except for special moments at high volume.</w:t>
      </w:r>
    </w:p>
    <w:p w:rsidR="003872E2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Sound-mine long sounds to create shorter sounds that can be played individually or as tails to</w:t>
      </w:r>
      <w:r w:rsidR="004813BA">
        <w:rPr>
          <w:rFonts w:ascii="Times New Roman" w:hAnsi="Times New Roman"/>
          <w:sz w:val="22"/>
        </w:rPr>
        <w:t xml:space="preserve"> other sounds.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872E2" w:rsidRDefault="00474B3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3872E2">
        <w:rPr>
          <w:rFonts w:ascii="Times New Roman" w:hAnsi="Times New Roman"/>
          <w:sz w:val="22"/>
        </w:rPr>
        <w:t>.</w:t>
      </w:r>
      <w:r w:rsidR="003872E2">
        <w:rPr>
          <w:rFonts w:ascii="Times New Roman" w:hAnsi="Times New Roman"/>
          <w:sz w:val="22"/>
        </w:rPr>
        <w:tab/>
        <w:t>Using</w:t>
      </w:r>
      <w:r>
        <w:rPr>
          <w:rFonts w:ascii="Times New Roman" w:hAnsi="Times New Roman"/>
          <w:sz w:val="22"/>
        </w:rPr>
        <w:t xml:space="preserve"> sound masses from Assignment 3 in a composition.</w:t>
      </w:r>
    </w:p>
    <w:p w:rsidR="003605C4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Sound-mining </w:t>
      </w:r>
      <w:r w:rsidR="003605C4">
        <w:rPr>
          <w:rFonts w:ascii="Times New Roman" w:hAnsi="Times New Roman"/>
          <w:sz w:val="22"/>
        </w:rPr>
        <w:t xml:space="preserve">1-3” sections of a </w:t>
      </w:r>
      <w:proofErr w:type="gramStart"/>
      <w:r w:rsidR="003605C4">
        <w:rPr>
          <w:rFonts w:ascii="Times New Roman" w:hAnsi="Times New Roman"/>
          <w:sz w:val="22"/>
        </w:rPr>
        <w:t>sound-mass</w:t>
      </w:r>
      <w:proofErr w:type="gramEnd"/>
      <w:r w:rsidR="003605C4">
        <w:rPr>
          <w:rFonts w:ascii="Times New Roman" w:hAnsi="Times New Roman"/>
          <w:sz w:val="22"/>
        </w:rPr>
        <w:t xml:space="preserve"> can be used to create small rhythmic motives.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 sound mass may be used with other sounds to create strong hits.  For this, use automated volume.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Use micro-reverb techniques by placing 1-3 attacks in the sound mass in a different track, then adding reverb and 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spatialization</w:t>
      </w:r>
      <w:proofErr w:type="gramEnd"/>
      <w:r>
        <w:rPr>
          <w:rFonts w:ascii="Times New Roman" w:hAnsi="Times New Roman"/>
          <w:sz w:val="22"/>
        </w:rPr>
        <w:t>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Harmonize a sound mass by placing a pitch-shifted copy in another track.  Consider whether to have these two 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tracks</w:t>
      </w:r>
      <w:proofErr w:type="gramEnd"/>
      <w:r>
        <w:rPr>
          <w:rFonts w:ascii="Times New Roman" w:hAnsi="Times New Roman"/>
          <w:sz w:val="22"/>
        </w:rPr>
        <w:t xml:space="preserve"> exactly in phase, or changing phases as done by George Martin on Lennon’s vocal, as discussed in class.</w:t>
      </w:r>
    </w:p>
    <w:p w:rsidR="0074559E" w:rsidRDefault="0074559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4559E" w:rsidRDefault="00474B3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74559E">
        <w:rPr>
          <w:rFonts w:ascii="Times New Roman" w:hAnsi="Times New Roman"/>
          <w:sz w:val="22"/>
        </w:rPr>
        <w:t>.</w:t>
      </w:r>
      <w:r w:rsidR="0074559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Using EQ and filtering in a composition.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Deep bass sounds, 20 – 60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 xml:space="preserve">, should be used sparingly. 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make bass sounds stronger, copy and paste the sound in another track and transpose it up or down an octave.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Low sounds generally do not benefit much from </w:t>
      </w:r>
      <w:proofErr w:type="gramStart"/>
      <w:r>
        <w:rPr>
          <w:rFonts w:ascii="Times New Roman" w:hAnsi="Times New Roman"/>
          <w:sz w:val="22"/>
        </w:rPr>
        <w:t>reverb,</w:t>
      </w:r>
      <w:proofErr w:type="gramEnd"/>
      <w:r>
        <w:rPr>
          <w:rFonts w:ascii="Times New Roman" w:hAnsi="Times New Roman"/>
          <w:sz w:val="22"/>
        </w:rPr>
        <w:t xml:space="preserve"> so consider using a high-pass filter, then applying reverb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this.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The mid-range of recordings, 200 – 800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 xml:space="preserve">, tends to fill up quickly, due to the presence of high harmonics of low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sounds</w:t>
      </w:r>
      <w:proofErr w:type="gramEnd"/>
      <w:r>
        <w:rPr>
          <w:rFonts w:ascii="Times New Roman" w:hAnsi="Times New Roman"/>
          <w:sz w:val="22"/>
        </w:rPr>
        <w:t xml:space="preserve"> and the low harmonics of the majority of other sounds.  Consider “scooping the mids,” as discussed in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class</w:t>
      </w:r>
      <w:proofErr w:type="gramEnd"/>
      <w:r>
        <w:rPr>
          <w:rFonts w:ascii="Times New Roman" w:hAnsi="Times New Roman"/>
          <w:sz w:val="22"/>
        </w:rPr>
        <w:t>.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If</w:t>
      </w:r>
      <w:proofErr w:type="gramEnd"/>
      <w:r>
        <w:rPr>
          <w:rFonts w:ascii="Times New Roman" w:hAnsi="Times New Roman"/>
          <w:sz w:val="22"/>
        </w:rPr>
        <w:t xml:space="preserve"> you like the effect of the mid-range, even though it muddies the overall sound, consider “surgically” lowering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automated volume of the regions in question by reducing the volume by one-third to one-half for as little as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0.5 seconds.  This leaves the timbral space unaltered, while providing the listening with some relief from the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over</w:t>
      </w:r>
      <w:proofErr w:type="gramEnd"/>
      <w:r>
        <w:rPr>
          <w:rFonts w:ascii="Times New Roman" w:hAnsi="Times New Roman"/>
          <w:sz w:val="22"/>
        </w:rPr>
        <w:t>-bearing mid-range.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 xml:space="preserve">Upper mid-range sounds, 500 – 1,000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 xml:space="preserve">, can sound harsh, metallic, and ice-pickish.  Long sounds in this range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can</w:t>
      </w:r>
      <w:proofErr w:type="gramEnd"/>
      <w:r>
        <w:rPr>
          <w:rFonts w:ascii="Times New Roman" w:hAnsi="Times New Roman"/>
          <w:sz w:val="22"/>
        </w:rPr>
        <w:t xml:space="preserve"> be painful to listeners, as can be observed in audiences of electronic music concerts.  Frequencies in this range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often</w:t>
      </w:r>
      <w:proofErr w:type="gramEnd"/>
      <w:r>
        <w:rPr>
          <w:rFonts w:ascii="Times New Roman" w:hAnsi="Times New Roman"/>
          <w:sz w:val="22"/>
        </w:rPr>
        <w:t xml:space="preserve"> need to be reduced by 10-20%.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These must be EQ’ed very carefully by reducing the amplitude of these frequencies by no more than 20%.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j.</w:t>
      </w:r>
      <w:r>
        <w:rPr>
          <w:rFonts w:ascii="Times New Roman" w:hAnsi="Times New Roman"/>
          <w:sz w:val="22"/>
        </w:rPr>
        <w:tab/>
        <w:t xml:space="preserve">High frequencies, 1,200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 xml:space="preserve"> and higher, provide clarity, definition, and interest in the attacks of sounds. 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Sometimes adding a very high-pitched sound or very high-pitched high-pass filter at a very low amplitude can </w:t>
      </w:r>
    </w:p>
    <w:p w:rsidR="0074559E" w:rsidRDefault="0074559E" w:rsidP="0074559E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brighten and define a passage played by other tracks.</w:t>
      </w:r>
    </w:p>
    <w:p w:rsidR="00247897" w:rsidRDefault="00247897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247897" w:rsidSect="00A43B26">
      <w:pgSz w:w="12240" w:h="15840"/>
      <w:pgMar w:top="720" w:right="720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018C"/>
    <w:rsid w:val="00000291"/>
    <w:rsid w:val="00030D35"/>
    <w:rsid w:val="00035AD1"/>
    <w:rsid w:val="0004063D"/>
    <w:rsid w:val="000516EF"/>
    <w:rsid w:val="00080DAD"/>
    <w:rsid w:val="00085DEE"/>
    <w:rsid w:val="000E5F69"/>
    <w:rsid w:val="001501A8"/>
    <w:rsid w:val="00151E8A"/>
    <w:rsid w:val="0019700A"/>
    <w:rsid w:val="001B603F"/>
    <w:rsid w:val="001C1B50"/>
    <w:rsid w:val="001C2707"/>
    <w:rsid w:val="0020684B"/>
    <w:rsid w:val="00230446"/>
    <w:rsid w:val="00247897"/>
    <w:rsid w:val="002F74DA"/>
    <w:rsid w:val="00313AE3"/>
    <w:rsid w:val="00322C89"/>
    <w:rsid w:val="00351BE6"/>
    <w:rsid w:val="003605C4"/>
    <w:rsid w:val="0036648F"/>
    <w:rsid w:val="003848E2"/>
    <w:rsid w:val="003872E2"/>
    <w:rsid w:val="003D3C3D"/>
    <w:rsid w:val="003D4CB5"/>
    <w:rsid w:val="0045020A"/>
    <w:rsid w:val="00463299"/>
    <w:rsid w:val="00474B3E"/>
    <w:rsid w:val="004813BA"/>
    <w:rsid w:val="00493ACC"/>
    <w:rsid w:val="004D5FB1"/>
    <w:rsid w:val="004E57BF"/>
    <w:rsid w:val="00514AEF"/>
    <w:rsid w:val="005D34FC"/>
    <w:rsid w:val="00600DF6"/>
    <w:rsid w:val="00607255"/>
    <w:rsid w:val="00623797"/>
    <w:rsid w:val="00625BD6"/>
    <w:rsid w:val="006777C5"/>
    <w:rsid w:val="00684910"/>
    <w:rsid w:val="006929AE"/>
    <w:rsid w:val="006E5AFB"/>
    <w:rsid w:val="006E70E3"/>
    <w:rsid w:val="00720B96"/>
    <w:rsid w:val="0074559E"/>
    <w:rsid w:val="00786C8E"/>
    <w:rsid w:val="007E554E"/>
    <w:rsid w:val="00832D37"/>
    <w:rsid w:val="008454B9"/>
    <w:rsid w:val="00855B24"/>
    <w:rsid w:val="0085716A"/>
    <w:rsid w:val="008609FE"/>
    <w:rsid w:val="008646C6"/>
    <w:rsid w:val="008734A9"/>
    <w:rsid w:val="008876E7"/>
    <w:rsid w:val="00895D7E"/>
    <w:rsid w:val="008D7F78"/>
    <w:rsid w:val="008E0257"/>
    <w:rsid w:val="00934B90"/>
    <w:rsid w:val="00940E7E"/>
    <w:rsid w:val="00943EEA"/>
    <w:rsid w:val="009C63A8"/>
    <w:rsid w:val="00A15785"/>
    <w:rsid w:val="00A4123B"/>
    <w:rsid w:val="00A43B26"/>
    <w:rsid w:val="00A81B55"/>
    <w:rsid w:val="00A82787"/>
    <w:rsid w:val="00A9323A"/>
    <w:rsid w:val="00A97F54"/>
    <w:rsid w:val="00AC043D"/>
    <w:rsid w:val="00AC36D0"/>
    <w:rsid w:val="00AE33B5"/>
    <w:rsid w:val="00B351D4"/>
    <w:rsid w:val="00B577CC"/>
    <w:rsid w:val="00BB05AE"/>
    <w:rsid w:val="00C47F5B"/>
    <w:rsid w:val="00C7337C"/>
    <w:rsid w:val="00CA5BB7"/>
    <w:rsid w:val="00CE37F2"/>
    <w:rsid w:val="00D06506"/>
    <w:rsid w:val="00D43F17"/>
    <w:rsid w:val="00DB24A5"/>
    <w:rsid w:val="00DD2DBC"/>
    <w:rsid w:val="00E00867"/>
    <w:rsid w:val="00E23FB5"/>
    <w:rsid w:val="00E24B6D"/>
    <w:rsid w:val="00E262F7"/>
    <w:rsid w:val="00E6351C"/>
    <w:rsid w:val="00F85C15"/>
    <w:rsid w:val="00FD67F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525</Words>
  <Characters>2994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3676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4</cp:revision>
  <cp:lastPrinted>2010-11-01T14:44:00Z</cp:lastPrinted>
  <dcterms:created xsi:type="dcterms:W3CDTF">2010-11-01T14:31:00Z</dcterms:created>
  <dcterms:modified xsi:type="dcterms:W3CDTF">2010-11-02T17:35:00Z</dcterms:modified>
</cp:coreProperties>
</file>